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66" w:rsidRDefault="005F3866"/>
    <w:p w:rsidR="001C01DC" w:rsidRDefault="001C01DC"/>
    <w:p w:rsidR="001C01DC" w:rsidRDefault="001C01DC"/>
    <w:p w:rsidR="001C01DC" w:rsidRDefault="001C01DC"/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1497"/>
        <w:gridCol w:w="2751"/>
        <w:gridCol w:w="2835"/>
        <w:gridCol w:w="2233"/>
      </w:tblGrid>
      <w:tr w:rsidR="001C01DC" w:rsidTr="00D80D9B">
        <w:tc>
          <w:tcPr>
            <w:tcW w:w="9316" w:type="dxa"/>
            <w:gridSpan w:val="4"/>
            <w:vAlign w:val="center"/>
          </w:tcPr>
          <w:p w:rsidR="001C01DC" w:rsidRPr="00D80D9B" w:rsidRDefault="00FC5756" w:rsidP="00D80D9B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LISTA REZERWOWA WNIOSKÓW ZŁOŻONYCH</w:t>
            </w:r>
            <w:r w:rsidR="001C01DC" w:rsidRPr="00D80D9B">
              <w:rPr>
                <w:b/>
                <w:color w:val="C45911" w:themeColor="accent2" w:themeShade="BF"/>
                <w:sz w:val="28"/>
                <w:szCs w:val="28"/>
              </w:rPr>
              <w:t xml:space="preserve"> W KONKURSIE GRANTOWYM</w:t>
            </w:r>
            <w:r w:rsidR="001C01DC" w:rsidRPr="00D80D9B">
              <w:rPr>
                <w:b/>
                <w:color w:val="C45911" w:themeColor="accent2" w:themeShade="BF"/>
                <w:sz w:val="28"/>
                <w:szCs w:val="28"/>
              </w:rPr>
              <w:br/>
              <w:t>DZIAŁAJ LOKALNIE XI 2020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br/>
            </w:r>
            <w:r w:rsidR="001C01DC" w:rsidRPr="00D80D9B">
              <w:rPr>
                <w:b/>
                <w:color w:val="C45911" w:themeColor="accent2" w:themeShade="BF"/>
                <w:sz w:val="28"/>
                <w:szCs w:val="28"/>
              </w:rPr>
              <w:t>NA ŻYWIECCZYŹNIE</w:t>
            </w:r>
          </w:p>
          <w:p w:rsidR="001C01DC" w:rsidRPr="001C01DC" w:rsidRDefault="00FC5756" w:rsidP="001C01DC">
            <w:pPr>
              <w:jc w:val="center"/>
              <w:rPr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(</w:t>
            </w:r>
            <w:r w:rsidR="001C01DC" w:rsidRPr="00D80D9B">
              <w:rPr>
                <w:b/>
                <w:color w:val="C45911" w:themeColor="accent2" w:themeShade="BF"/>
                <w:sz w:val="28"/>
                <w:szCs w:val="28"/>
              </w:rPr>
              <w:t xml:space="preserve">ETAP </w:t>
            </w: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I </w:t>
            </w:r>
            <w:proofErr w:type="spellStart"/>
            <w:r>
              <w:rPr>
                <w:b/>
                <w:color w:val="C45911" w:themeColor="accent2" w:themeShade="BF"/>
                <w:sz w:val="28"/>
                <w:szCs w:val="28"/>
              </w:rPr>
              <w:t>i</w:t>
            </w:r>
            <w:proofErr w:type="spellEnd"/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 II)</w:t>
            </w:r>
          </w:p>
        </w:tc>
      </w:tr>
      <w:tr w:rsidR="00FC5756" w:rsidTr="00FC5756">
        <w:tc>
          <w:tcPr>
            <w:tcW w:w="1497" w:type="dxa"/>
            <w:shd w:val="clear" w:color="auto" w:fill="F2F2F2" w:themeFill="background1" w:themeFillShade="F2"/>
            <w:vAlign w:val="center"/>
          </w:tcPr>
          <w:p w:rsidR="00FC5756" w:rsidRPr="001C01DC" w:rsidRDefault="00FC5756" w:rsidP="001C01DC">
            <w:pPr>
              <w:jc w:val="center"/>
              <w:rPr>
                <w:b/>
                <w:sz w:val="20"/>
                <w:szCs w:val="20"/>
              </w:rPr>
            </w:pPr>
            <w:r w:rsidRPr="001C01DC">
              <w:rPr>
                <w:b/>
                <w:sz w:val="20"/>
                <w:szCs w:val="20"/>
              </w:rPr>
              <w:t>NUMER WNIOSKU</w:t>
            </w:r>
          </w:p>
        </w:tc>
        <w:tc>
          <w:tcPr>
            <w:tcW w:w="2751" w:type="dxa"/>
            <w:shd w:val="clear" w:color="auto" w:fill="F2F2F2" w:themeFill="background1" w:themeFillShade="F2"/>
            <w:vAlign w:val="center"/>
          </w:tcPr>
          <w:p w:rsidR="00FC5756" w:rsidRPr="001C01DC" w:rsidRDefault="00FC5756" w:rsidP="001C01DC">
            <w:pPr>
              <w:jc w:val="center"/>
              <w:rPr>
                <w:b/>
                <w:sz w:val="20"/>
                <w:szCs w:val="20"/>
              </w:rPr>
            </w:pPr>
            <w:r w:rsidRPr="001C01DC">
              <w:rPr>
                <w:b/>
                <w:sz w:val="20"/>
                <w:szCs w:val="20"/>
              </w:rPr>
              <w:t>TYTUŁ PROJEKTU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C5756" w:rsidRPr="001C01DC" w:rsidRDefault="00FC5756" w:rsidP="001C01DC">
            <w:pPr>
              <w:jc w:val="center"/>
              <w:rPr>
                <w:b/>
                <w:sz w:val="20"/>
                <w:szCs w:val="20"/>
              </w:rPr>
            </w:pPr>
            <w:r w:rsidRPr="001C01DC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FC5756" w:rsidRPr="001C01DC" w:rsidRDefault="00FC5756" w:rsidP="001C01DC">
            <w:pPr>
              <w:jc w:val="center"/>
              <w:rPr>
                <w:b/>
                <w:sz w:val="20"/>
                <w:szCs w:val="20"/>
              </w:rPr>
            </w:pPr>
            <w:r w:rsidRPr="001C01DC">
              <w:rPr>
                <w:b/>
                <w:sz w:val="20"/>
                <w:szCs w:val="20"/>
              </w:rPr>
              <w:t>WNIOSKOWANA KWOTA</w:t>
            </w:r>
          </w:p>
        </w:tc>
      </w:tr>
      <w:tr w:rsidR="00FC5756" w:rsidTr="00FC5756">
        <w:tc>
          <w:tcPr>
            <w:tcW w:w="1497" w:type="dxa"/>
            <w:vAlign w:val="center"/>
          </w:tcPr>
          <w:p w:rsidR="00FC5756" w:rsidRDefault="00FC5756" w:rsidP="00D80D9B">
            <w:pPr>
              <w:jc w:val="center"/>
            </w:pPr>
            <w:r>
              <w:t>191/2020/25</w:t>
            </w:r>
          </w:p>
        </w:tc>
        <w:tc>
          <w:tcPr>
            <w:tcW w:w="2751" w:type="dxa"/>
            <w:vAlign w:val="center"/>
          </w:tcPr>
          <w:p w:rsidR="00FC5756" w:rsidRDefault="00FC5756" w:rsidP="00D80D9B">
            <w:pPr>
              <w:jc w:val="center"/>
            </w:pPr>
            <w:r>
              <w:t>„Niby nic, a tak to się zaczęło…”</w:t>
            </w:r>
          </w:p>
        </w:tc>
        <w:tc>
          <w:tcPr>
            <w:tcW w:w="2835" w:type="dxa"/>
            <w:vAlign w:val="center"/>
          </w:tcPr>
          <w:p w:rsidR="00FC5756" w:rsidRDefault="00FC5756" w:rsidP="00D80D9B">
            <w:pPr>
              <w:jc w:val="center"/>
            </w:pPr>
            <w:r>
              <w:t>Żywiec (gm. miejska)</w:t>
            </w:r>
          </w:p>
        </w:tc>
        <w:tc>
          <w:tcPr>
            <w:tcW w:w="2233" w:type="dxa"/>
            <w:vAlign w:val="center"/>
          </w:tcPr>
          <w:p w:rsidR="00FC5756" w:rsidRDefault="00FC5756" w:rsidP="00D80D9B">
            <w:pPr>
              <w:jc w:val="center"/>
            </w:pPr>
            <w:r>
              <w:t>5500</w:t>
            </w:r>
          </w:p>
        </w:tc>
      </w:tr>
      <w:tr w:rsidR="00FC5756" w:rsidTr="00FC5756">
        <w:tc>
          <w:tcPr>
            <w:tcW w:w="1497" w:type="dxa"/>
            <w:shd w:val="clear" w:color="auto" w:fill="auto"/>
            <w:vAlign w:val="center"/>
          </w:tcPr>
          <w:p w:rsidR="00FC5756" w:rsidRDefault="00FC5756" w:rsidP="00FC5756">
            <w:pPr>
              <w:jc w:val="center"/>
            </w:pPr>
            <w:r>
              <w:t>589/2020/25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C5756" w:rsidRDefault="00FC5756" w:rsidP="00FC5756">
            <w:pPr>
              <w:jc w:val="center"/>
            </w:pPr>
            <w:r>
              <w:t>Zamaskowani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756" w:rsidRDefault="00FC5756" w:rsidP="00FC5756">
            <w:pPr>
              <w:jc w:val="center"/>
            </w:pPr>
            <w:r>
              <w:t>Gilowice</w:t>
            </w:r>
            <w:r>
              <w:br/>
              <w:t>(gm. wiejska)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C5756" w:rsidRDefault="00FC5756" w:rsidP="00FC5756">
            <w:pPr>
              <w:jc w:val="center"/>
            </w:pPr>
            <w:r>
              <w:t>6000</w:t>
            </w:r>
          </w:p>
        </w:tc>
      </w:tr>
      <w:tr w:rsidR="00FC5756" w:rsidTr="00FC5756">
        <w:tc>
          <w:tcPr>
            <w:tcW w:w="1497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170/2020/25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Przetrwajmy to razem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Radziechowy – Wieprz (gm. wiejska)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6000</w:t>
            </w:r>
          </w:p>
        </w:tc>
      </w:tr>
      <w:tr w:rsidR="00FC5756" w:rsidTr="00FC5756">
        <w:tc>
          <w:tcPr>
            <w:tcW w:w="1497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193/2020/25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C5756" w:rsidRPr="00FC5756" w:rsidRDefault="00FC5756" w:rsidP="00FC5756">
            <w:pPr>
              <w:ind w:right="-110"/>
              <w:jc w:val="center"/>
            </w:pPr>
            <w:r w:rsidRPr="00FC5756">
              <w:t>Bo w nas płynie góralska krew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Gilowice (gm. wiejska)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6000</w:t>
            </w:r>
          </w:p>
        </w:tc>
      </w:tr>
      <w:tr w:rsidR="00FC5756" w:rsidTr="00FC5756">
        <w:tc>
          <w:tcPr>
            <w:tcW w:w="1497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83/2020/25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WIELE ODCIENI OKRESU JESIENI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6000</w:t>
            </w:r>
          </w:p>
        </w:tc>
      </w:tr>
      <w:tr w:rsidR="00FC5756" w:rsidTr="00FC5756">
        <w:tc>
          <w:tcPr>
            <w:tcW w:w="1497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189/2020/25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 xml:space="preserve">Cudze chwalicie, swego nie znacie – </w:t>
            </w:r>
            <w:r w:rsidR="008A0E98">
              <w:br/>
            </w:r>
            <w:bookmarkStart w:id="0" w:name="_GoBack"/>
            <w:bookmarkEnd w:id="0"/>
            <w:r w:rsidRPr="00FC5756">
              <w:t>z obiektywem na szlaku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Czernichów</w:t>
            </w:r>
            <w:r w:rsidRPr="00FC5756">
              <w:br/>
              <w:t>(gm. wiejska)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5970</w:t>
            </w:r>
          </w:p>
        </w:tc>
      </w:tr>
      <w:tr w:rsidR="00FC5756" w:rsidTr="00FC5756">
        <w:tc>
          <w:tcPr>
            <w:tcW w:w="1497" w:type="dxa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122/2020/25</w:t>
            </w:r>
          </w:p>
        </w:tc>
        <w:tc>
          <w:tcPr>
            <w:tcW w:w="2751" w:type="dxa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Spotkanie z HISTORIĄ</w:t>
            </w:r>
          </w:p>
        </w:tc>
        <w:tc>
          <w:tcPr>
            <w:tcW w:w="2835" w:type="dxa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Radziechowy – Wieprz (gm. wiejska)</w:t>
            </w:r>
          </w:p>
        </w:tc>
        <w:tc>
          <w:tcPr>
            <w:tcW w:w="2233" w:type="dxa"/>
            <w:vAlign w:val="center"/>
          </w:tcPr>
          <w:p w:rsidR="00FC5756" w:rsidRPr="00FC5756" w:rsidRDefault="00FC5756" w:rsidP="00FC5756">
            <w:pPr>
              <w:jc w:val="center"/>
            </w:pPr>
            <w:r w:rsidRPr="00FC5756">
              <w:t>6000</w:t>
            </w:r>
          </w:p>
        </w:tc>
      </w:tr>
      <w:tr w:rsidR="00FC5756" w:rsidTr="00FC5756">
        <w:tc>
          <w:tcPr>
            <w:tcW w:w="1497" w:type="dxa"/>
            <w:vAlign w:val="center"/>
          </w:tcPr>
          <w:p w:rsidR="00FC5756" w:rsidRDefault="00FC5756" w:rsidP="00FC5756">
            <w:pPr>
              <w:jc w:val="center"/>
            </w:pPr>
            <w:r>
              <w:t>84/2020/25</w:t>
            </w:r>
          </w:p>
        </w:tc>
        <w:tc>
          <w:tcPr>
            <w:tcW w:w="2751" w:type="dxa"/>
            <w:vAlign w:val="center"/>
          </w:tcPr>
          <w:p w:rsidR="00FC5756" w:rsidRDefault="00FC5756" w:rsidP="00FC5756">
            <w:pPr>
              <w:jc w:val="center"/>
            </w:pPr>
            <w:r>
              <w:t>„ŚCIANY MÓWIĄ” – zmieniamy przestrzeń edukacyjną</w:t>
            </w:r>
          </w:p>
        </w:tc>
        <w:tc>
          <w:tcPr>
            <w:tcW w:w="2835" w:type="dxa"/>
            <w:vAlign w:val="center"/>
          </w:tcPr>
          <w:p w:rsidR="00FC5756" w:rsidRDefault="00FC5756" w:rsidP="00FC5756">
            <w:pPr>
              <w:jc w:val="center"/>
            </w:pPr>
            <w:r>
              <w:t>Czernichów</w:t>
            </w:r>
            <w:r>
              <w:br/>
              <w:t>(gm. wiejska)</w:t>
            </w:r>
          </w:p>
        </w:tc>
        <w:tc>
          <w:tcPr>
            <w:tcW w:w="2233" w:type="dxa"/>
            <w:vAlign w:val="center"/>
          </w:tcPr>
          <w:p w:rsidR="00FC5756" w:rsidRDefault="00FC5756" w:rsidP="00FC5756">
            <w:pPr>
              <w:jc w:val="center"/>
            </w:pPr>
            <w:r>
              <w:t>6000</w:t>
            </w:r>
          </w:p>
        </w:tc>
      </w:tr>
      <w:tr w:rsidR="00FC5756" w:rsidTr="00FC5756">
        <w:tc>
          <w:tcPr>
            <w:tcW w:w="1497" w:type="dxa"/>
            <w:vAlign w:val="center"/>
          </w:tcPr>
          <w:p w:rsidR="00FC5756" w:rsidRDefault="00FC5756" w:rsidP="00FC5756">
            <w:pPr>
              <w:jc w:val="center"/>
            </w:pPr>
            <w:r>
              <w:t>55/2020/25</w:t>
            </w:r>
          </w:p>
        </w:tc>
        <w:tc>
          <w:tcPr>
            <w:tcW w:w="2751" w:type="dxa"/>
            <w:vAlign w:val="center"/>
          </w:tcPr>
          <w:p w:rsidR="00FC5756" w:rsidRDefault="00FC5756" w:rsidP="00FC5756">
            <w:pPr>
              <w:jc w:val="center"/>
            </w:pPr>
            <w:r>
              <w:t>Śladem tradycji naszych przodków</w:t>
            </w:r>
          </w:p>
        </w:tc>
        <w:tc>
          <w:tcPr>
            <w:tcW w:w="2835" w:type="dxa"/>
            <w:vAlign w:val="center"/>
          </w:tcPr>
          <w:p w:rsidR="00FC5756" w:rsidRDefault="00FC5756" w:rsidP="00FC5756">
            <w:pPr>
              <w:jc w:val="center"/>
            </w:pPr>
            <w:r>
              <w:t>Żywiec (gm. miejska)</w:t>
            </w:r>
          </w:p>
        </w:tc>
        <w:tc>
          <w:tcPr>
            <w:tcW w:w="2233" w:type="dxa"/>
            <w:vAlign w:val="center"/>
          </w:tcPr>
          <w:p w:rsidR="00FC5756" w:rsidRDefault="00FC5756" w:rsidP="00FC5756">
            <w:pPr>
              <w:jc w:val="center"/>
            </w:pPr>
            <w:r>
              <w:t>5500</w:t>
            </w:r>
          </w:p>
        </w:tc>
      </w:tr>
      <w:tr w:rsidR="00FC5756" w:rsidTr="00FC5756">
        <w:tc>
          <w:tcPr>
            <w:tcW w:w="1497" w:type="dxa"/>
            <w:vAlign w:val="center"/>
          </w:tcPr>
          <w:p w:rsidR="00FC5756" w:rsidRDefault="00FC5756" w:rsidP="00FC5756">
            <w:pPr>
              <w:jc w:val="center"/>
            </w:pPr>
            <w:r>
              <w:t>44/2020/25</w:t>
            </w:r>
          </w:p>
        </w:tc>
        <w:tc>
          <w:tcPr>
            <w:tcW w:w="2751" w:type="dxa"/>
            <w:vAlign w:val="center"/>
          </w:tcPr>
          <w:p w:rsidR="00FC5756" w:rsidRDefault="00FC5756" w:rsidP="00FC5756">
            <w:pPr>
              <w:jc w:val="center"/>
            </w:pPr>
            <w:r>
              <w:t>Znajdź pomysł na swoje życie w czasie pandemii</w:t>
            </w:r>
          </w:p>
        </w:tc>
        <w:tc>
          <w:tcPr>
            <w:tcW w:w="2835" w:type="dxa"/>
            <w:vAlign w:val="center"/>
          </w:tcPr>
          <w:p w:rsidR="00FC5756" w:rsidRDefault="00FC5756" w:rsidP="00FC5756">
            <w:pPr>
              <w:jc w:val="center"/>
            </w:pPr>
            <w:r>
              <w:t xml:space="preserve">Ślemień (gm. wiejska) </w:t>
            </w:r>
          </w:p>
        </w:tc>
        <w:tc>
          <w:tcPr>
            <w:tcW w:w="2233" w:type="dxa"/>
            <w:vAlign w:val="center"/>
          </w:tcPr>
          <w:p w:rsidR="00FC5756" w:rsidRDefault="00FC5756" w:rsidP="00FC5756">
            <w:pPr>
              <w:jc w:val="center"/>
            </w:pPr>
            <w:r>
              <w:t>5995</w:t>
            </w:r>
          </w:p>
        </w:tc>
      </w:tr>
      <w:tr w:rsidR="00FC5756" w:rsidTr="00FC5756">
        <w:tc>
          <w:tcPr>
            <w:tcW w:w="1497" w:type="dxa"/>
            <w:vAlign w:val="center"/>
          </w:tcPr>
          <w:p w:rsidR="00FC5756" w:rsidRDefault="00FC5756" w:rsidP="00FC5756">
            <w:pPr>
              <w:jc w:val="center"/>
            </w:pPr>
            <w:r>
              <w:t>114/2020/25</w:t>
            </w:r>
          </w:p>
        </w:tc>
        <w:tc>
          <w:tcPr>
            <w:tcW w:w="2751" w:type="dxa"/>
            <w:vAlign w:val="center"/>
          </w:tcPr>
          <w:p w:rsidR="00FC5756" w:rsidRDefault="00FC5756" w:rsidP="00FC5756">
            <w:pPr>
              <w:jc w:val="center"/>
            </w:pPr>
            <w:r>
              <w:t>Aktywni nad Jeziorem Żywieckim</w:t>
            </w:r>
          </w:p>
        </w:tc>
        <w:tc>
          <w:tcPr>
            <w:tcW w:w="2835" w:type="dxa"/>
            <w:vAlign w:val="center"/>
          </w:tcPr>
          <w:p w:rsidR="00FC5756" w:rsidRDefault="00FC5756" w:rsidP="00FC5756">
            <w:pPr>
              <w:jc w:val="center"/>
            </w:pPr>
            <w:r>
              <w:t>Łodyg</w:t>
            </w:r>
            <w:r w:rsidR="008A0E98">
              <w:t>o</w:t>
            </w:r>
            <w:r>
              <w:t>wice (gm.</w:t>
            </w:r>
            <w:r w:rsidR="008A0E98">
              <w:t xml:space="preserve"> wiejska)</w:t>
            </w:r>
            <w:r>
              <w:t xml:space="preserve"> </w:t>
            </w:r>
          </w:p>
        </w:tc>
        <w:tc>
          <w:tcPr>
            <w:tcW w:w="2233" w:type="dxa"/>
            <w:vAlign w:val="center"/>
          </w:tcPr>
          <w:p w:rsidR="00FC5756" w:rsidRDefault="008A0E98" w:rsidP="00FC5756">
            <w:pPr>
              <w:jc w:val="center"/>
            </w:pPr>
            <w:r>
              <w:t>5900</w:t>
            </w:r>
          </w:p>
        </w:tc>
      </w:tr>
    </w:tbl>
    <w:p w:rsidR="001C01DC" w:rsidRPr="001C01DC" w:rsidRDefault="001C01DC" w:rsidP="001C01DC"/>
    <w:sectPr w:rsidR="001C01DC" w:rsidRPr="001C01DC" w:rsidSect="001C01DC">
      <w:headerReference w:type="default" r:id="rId6"/>
      <w:pgSz w:w="11900" w:h="16840"/>
      <w:pgMar w:top="1417" w:right="1417" w:bottom="1417" w:left="1417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1AD" w:rsidRDefault="003A31AD" w:rsidP="001C01DC">
      <w:r>
        <w:separator/>
      </w:r>
    </w:p>
  </w:endnote>
  <w:endnote w:type="continuationSeparator" w:id="0">
    <w:p w:rsidR="003A31AD" w:rsidRDefault="003A31AD" w:rsidP="001C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1AD" w:rsidRDefault="003A31AD" w:rsidP="001C01DC">
      <w:r>
        <w:separator/>
      </w:r>
    </w:p>
  </w:footnote>
  <w:footnote w:type="continuationSeparator" w:id="0">
    <w:p w:rsidR="003A31AD" w:rsidRDefault="003A31AD" w:rsidP="001C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DC" w:rsidRDefault="001C01DC" w:rsidP="001C01DC">
    <w:pPr>
      <w:pStyle w:val="Nagwek"/>
      <w:tabs>
        <w:tab w:val="clear" w:pos="9072"/>
      </w:tabs>
      <w:ind w:left="-1134" w:right="-114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5053355</wp:posOffset>
          </wp:positionH>
          <wp:positionV relativeFrom="paragraph">
            <wp:posOffset>-65836</wp:posOffset>
          </wp:positionV>
          <wp:extent cx="1623060" cy="1156335"/>
          <wp:effectExtent l="0" t="0" r="0" b="0"/>
          <wp:wrapThrough wrapText="bothSides">
            <wp:wrapPolygon edited="0">
              <wp:start x="6761" y="474"/>
              <wp:lineTo x="5915" y="1423"/>
              <wp:lineTo x="6254" y="9489"/>
              <wp:lineTo x="9127" y="12336"/>
              <wp:lineTo x="6761" y="12336"/>
              <wp:lineTo x="6085" y="13048"/>
              <wp:lineTo x="6254" y="20639"/>
              <wp:lineTo x="14197" y="21114"/>
              <wp:lineTo x="15042" y="21114"/>
              <wp:lineTo x="15718" y="19928"/>
              <wp:lineTo x="16056" y="13285"/>
              <wp:lineTo x="15211" y="12573"/>
              <wp:lineTo x="12676" y="12336"/>
              <wp:lineTo x="15549" y="9252"/>
              <wp:lineTo x="16056" y="7591"/>
              <wp:lineTo x="15380" y="5694"/>
              <wp:lineTo x="13859" y="4745"/>
              <wp:lineTo x="14873" y="2135"/>
              <wp:lineTo x="13690" y="949"/>
              <wp:lineTo x="7944" y="474"/>
              <wp:lineTo x="6761" y="474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_kafele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115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-716492</wp:posOffset>
          </wp:positionH>
          <wp:positionV relativeFrom="paragraph">
            <wp:posOffset>109118</wp:posOffset>
          </wp:positionV>
          <wp:extent cx="1800000" cy="810000"/>
          <wp:effectExtent l="0" t="0" r="0" b="0"/>
          <wp:wrapThrough wrapText="bothSides">
            <wp:wrapPolygon edited="0">
              <wp:start x="5183" y="2372"/>
              <wp:lineTo x="1372" y="7454"/>
              <wp:lineTo x="1372" y="12875"/>
              <wp:lineTo x="1677" y="13892"/>
              <wp:lineTo x="3201" y="13892"/>
              <wp:lineTo x="3201" y="15586"/>
              <wp:lineTo x="4268" y="17958"/>
              <wp:lineTo x="5030" y="18635"/>
              <wp:lineTo x="6860" y="18635"/>
              <wp:lineTo x="14329" y="17958"/>
              <wp:lineTo x="20426" y="16264"/>
              <wp:lineTo x="20121" y="4405"/>
              <wp:lineTo x="6860" y="2372"/>
              <wp:lineTo x="5183" y="237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DC"/>
    <w:rsid w:val="000B2100"/>
    <w:rsid w:val="001C01DC"/>
    <w:rsid w:val="0036283A"/>
    <w:rsid w:val="003A31AD"/>
    <w:rsid w:val="004D4D1C"/>
    <w:rsid w:val="004F441B"/>
    <w:rsid w:val="005421B0"/>
    <w:rsid w:val="005F3866"/>
    <w:rsid w:val="007C4438"/>
    <w:rsid w:val="008A0E98"/>
    <w:rsid w:val="00AD2A7D"/>
    <w:rsid w:val="00D80D9B"/>
    <w:rsid w:val="00E238E1"/>
    <w:rsid w:val="00F32DAD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E2BEF"/>
  <w15:chartTrackingRefBased/>
  <w15:docId w15:val="{26744568-D41F-8547-9AB8-01D3F180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1DC"/>
  </w:style>
  <w:style w:type="paragraph" w:styleId="Stopka">
    <w:name w:val="footer"/>
    <w:basedOn w:val="Normalny"/>
    <w:link w:val="StopkaZnak"/>
    <w:uiPriority w:val="99"/>
    <w:unhideWhenUsed/>
    <w:rsid w:val="001C0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1DC"/>
  </w:style>
  <w:style w:type="table" w:styleId="Tabela-Siatka">
    <w:name w:val="Table Grid"/>
    <w:basedOn w:val="Standardowy"/>
    <w:uiPriority w:val="39"/>
    <w:rsid w:val="001C0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4D1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D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2020-05-19T10:11:00Z</cp:lastPrinted>
  <dcterms:created xsi:type="dcterms:W3CDTF">2020-05-19T10:11:00Z</dcterms:created>
  <dcterms:modified xsi:type="dcterms:W3CDTF">2020-05-19T10:11:00Z</dcterms:modified>
</cp:coreProperties>
</file>